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E" w:rsidRDefault="00731AF7">
      <w:pPr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731AF7" w:rsidRDefault="00731AF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731AF7" w:rsidRDefault="00731AF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731AF7" w:rsidRDefault="00731AF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731AF7" w:rsidRDefault="00731AF7">
      <w:pPr>
        <w:rPr>
          <w:rFonts w:eastAsia="標楷體" w:hint="eastAsia"/>
          <w:szCs w:val="24"/>
        </w:rPr>
      </w:pPr>
    </w:p>
    <w:p w:rsidR="00731AF7" w:rsidRDefault="00731AF7">
      <w:pPr>
        <w:rPr>
          <w:rFonts w:eastAsia="標楷體" w:hint="eastAsia"/>
          <w:sz w:val="18"/>
          <w:szCs w:val="18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1E02D5" w:rsidRPr="001E02D5" w:rsidRDefault="001E02D5">
      <w:pPr>
        <w:rPr>
          <w:rFonts w:eastAsia="標楷體" w:hint="eastAsia"/>
          <w:sz w:val="18"/>
          <w:szCs w:val="18"/>
        </w:rPr>
      </w:pPr>
    </w:p>
    <w:p w:rsidR="00731AF7" w:rsidRDefault="00731AF7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108</w:t>
      </w:r>
      <w:r>
        <w:rPr>
          <w:rFonts w:eastAsia="標楷體" w:hint="eastAsia"/>
          <w:szCs w:val="24"/>
        </w:rPr>
        <w:t>年</w:t>
      </w:r>
      <w:r w:rsidR="004A68B4">
        <w:rPr>
          <w:rFonts w:eastAsia="標楷體" w:hint="eastAsia"/>
          <w:szCs w:val="24"/>
        </w:rPr>
        <w:t>1</w:t>
      </w:r>
      <w:r w:rsidR="004A68B4">
        <w:rPr>
          <w:rFonts w:eastAsia="標楷體" w:hint="eastAsia"/>
          <w:szCs w:val="24"/>
        </w:rPr>
        <w:t>月</w:t>
      </w:r>
      <w:r w:rsidR="004A68B4">
        <w:rPr>
          <w:rFonts w:eastAsia="標楷體" w:hint="eastAsia"/>
          <w:szCs w:val="24"/>
        </w:rPr>
        <w:t>21</w:t>
      </w:r>
      <w:r w:rsidR="004A68B4">
        <w:rPr>
          <w:rFonts w:eastAsia="標楷體" w:hint="eastAsia"/>
          <w:szCs w:val="24"/>
        </w:rPr>
        <w:t>日</w:t>
      </w:r>
    </w:p>
    <w:p w:rsidR="004A68B4" w:rsidRDefault="004A68B4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467984">
        <w:rPr>
          <w:rFonts w:eastAsia="標楷體" w:hint="eastAsia"/>
          <w:szCs w:val="24"/>
        </w:rPr>
        <w:t>008</w:t>
      </w:r>
      <w:r w:rsidR="00467984">
        <w:rPr>
          <w:rFonts w:eastAsia="標楷體" w:hint="eastAsia"/>
          <w:szCs w:val="24"/>
        </w:rPr>
        <w:t>號</w:t>
      </w:r>
    </w:p>
    <w:p w:rsidR="004A68B4" w:rsidRDefault="004A68B4">
      <w:pPr>
        <w:rPr>
          <w:rFonts w:eastAsia="標楷體" w:hint="eastAsia"/>
          <w:szCs w:val="24"/>
        </w:rPr>
      </w:pPr>
    </w:p>
    <w:p w:rsidR="004A68B4" w:rsidRDefault="004A68B4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台灣自來水公司預定</w:t>
      </w:r>
      <w:r>
        <w:rPr>
          <w:rFonts w:eastAsia="標楷體" w:hint="eastAsia"/>
          <w:sz w:val="32"/>
          <w:szCs w:val="32"/>
        </w:rPr>
        <w:t>6</w:t>
      </w:r>
      <w:r>
        <w:rPr>
          <w:rFonts w:eastAsia="標楷體" w:hint="eastAsia"/>
          <w:sz w:val="32"/>
          <w:szCs w:val="32"/>
        </w:rPr>
        <w:t>月底前舉辦水池水塔清洗專業訓練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4A68B4" w:rsidRDefault="004A68B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有意參加者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請於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30</w:t>
      </w:r>
      <w:r>
        <w:rPr>
          <w:rFonts w:eastAsia="標楷體" w:hint="eastAsia"/>
          <w:sz w:val="32"/>
          <w:szCs w:val="32"/>
        </w:rPr>
        <w:t>日前向本處報名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A68B4" w:rsidRDefault="004A68B4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1E02D5" w:rsidRDefault="004A68B4" w:rsidP="00044C3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044C31">
        <w:rPr>
          <w:rFonts w:ascii="標楷體" w:eastAsia="標楷體" w:hAnsi="標楷體" w:hint="eastAsia"/>
          <w:sz w:val="32"/>
          <w:szCs w:val="32"/>
        </w:rPr>
        <w:t>講習地點</w:t>
      </w:r>
      <w:r w:rsidR="00044C31" w:rsidRPr="00044C31">
        <w:rPr>
          <w:rFonts w:ascii="標楷體" w:eastAsia="標楷體" w:hAnsi="標楷體" w:hint="eastAsia"/>
          <w:sz w:val="32"/>
          <w:szCs w:val="32"/>
        </w:rPr>
        <w:t>：報名</w:t>
      </w:r>
      <w:r w:rsidR="00467984">
        <w:rPr>
          <w:rFonts w:ascii="標楷體" w:eastAsia="標楷體" w:hAnsi="標楷體" w:hint="eastAsia"/>
          <w:sz w:val="32"/>
          <w:szCs w:val="32"/>
        </w:rPr>
        <w:t>人數</w:t>
      </w:r>
      <w:r w:rsidR="00044C31" w:rsidRPr="00044C31">
        <w:rPr>
          <w:rFonts w:ascii="標楷體" w:eastAsia="標楷體" w:hAnsi="標楷體" w:hint="eastAsia"/>
          <w:sz w:val="32"/>
          <w:szCs w:val="32"/>
        </w:rPr>
        <w:t>達30人以上，</w:t>
      </w:r>
      <w:r w:rsidR="00467984">
        <w:rPr>
          <w:rFonts w:ascii="標楷體" w:eastAsia="標楷體" w:hAnsi="標楷體" w:hint="eastAsia"/>
          <w:sz w:val="32"/>
          <w:szCs w:val="32"/>
        </w:rPr>
        <w:t>在本縣內</w:t>
      </w:r>
      <w:r w:rsidR="00044C31" w:rsidRPr="00044C31">
        <w:rPr>
          <w:rFonts w:ascii="標楷體" w:eastAsia="標楷體" w:hAnsi="標楷體" w:hint="eastAsia"/>
          <w:sz w:val="32"/>
          <w:szCs w:val="32"/>
        </w:rPr>
        <w:t>訓</w:t>
      </w:r>
      <w:r w:rsidR="00467984">
        <w:rPr>
          <w:rFonts w:ascii="標楷體" w:eastAsia="標楷體" w:hAnsi="標楷體" w:hint="eastAsia"/>
          <w:sz w:val="32"/>
          <w:szCs w:val="32"/>
        </w:rPr>
        <w:t>練</w:t>
      </w:r>
      <w:r w:rsidR="00044C31" w:rsidRPr="00044C31">
        <w:rPr>
          <w:rFonts w:ascii="標楷體" w:eastAsia="標楷體" w:hAnsi="標楷體" w:hint="eastAsia"/>
          <w:sz w:val="32"/>
          <w:szCs w:val="32"/>
        </w:rPr>
        <w:t>，未達則在</w:t>
      </w:r>
    </w:p>
    <w:p w:rsidR="004A68B4" w:rsidRDefault="00044C31" w:rsidP="00044C31">
      <w:pPr>
        <w:pStyle w:val="a3"/>
        <w:ind w:leftChars="0" w:left="885"/>
        <w:rPr>
          <w:rFonts w:ascii="標楷體" w:eastAsia="標楷體" w:hAnsi="標楷體" w:hint="eastAsia"/>
          <w:sz w:val="32"/>
          <w:szCs w:val="32"/>
        </w:rPr>
      </w:pPr>
      <w:r w:rsidRPr="00044C31">
        <w:rPr>
          <w:rFonts w:ascii="標楷體" w:eastAsia="標楷體" w:hAnsi="標楷體" w:hint="eastAsia"/>
          <w:sz w:val="32"/>
          <w:szCs w:val="32"/>
        </w:rPr>
        <w:t>報名人數多</w:t>
      </w:r>
      <w:r w:rsidR="00467984">
        <w:rPr>
          <w:rFonts w:ascii="標楷體" w:eastAsia="標楷體" w:hAnsi="標楷體" w:hint="eastAsia"/>
          <w:sz w:val="32"/>
          <w:szCs w:val="32"/>
        </w:rPr>
        <w:t>之</w:t>
      </w:r>
      <w:r w:rsidRPr="00044C31">
        <w:rPr>
          <w:rFonts w:ascii="標楷體" w:eastAsia="標楷體" w:hAnsi="標楷體" w:hint="eastAsia"/>
          <w:sz w:val="32"/>
          <w:szCs w:val="32"/>
        </w:rPr>
        <w:t>縣市講習。</w:t>
      </w:r>
    </w:p>
    <w:p w:rsidR="00044C31" w:rsidRPr="00044C31" w:rsidRDefault="00044C31" w:rsidP="00044C31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 w:rsidRPr="00044C31">
        <w:rPr>
          <w:rFonts w:eastAsia="標楷體" w:hint="eastAsia"/>
          <w:sz w:val="32"/>
          <w:szCs w:val="32"/>
        </w:rPr>
        <w:t>講習時數</w:t>
      </w:r>
      <w:r w:rsidRPr="00044C31">
        <w:rPr>
          <w:rFonts w:ascii="標楷體" w:eastAsia="標楷體" w:hAnsi="標楷體" w:hint="eastAsia"/>
          <w:sz w:val="32"/>
          <w:szCs w:val="32"/>
        </w:rPr>
        <w:t>：</w:t>
      </w:r>
      <w:r w:rsidRPr="00044C31">
        <w:rPr>
          <w:rFonts w:eastAsia="標楷體" w:hint="eastAsia"/>
          <w:sz w:val="32"/>
          <w:szCs w:val="32"/>
        </w:rPr>
        <w:t>2</w:t>
      </w:r>
      <w:r w:rsidRPr="00044C31">
        <w:rPr>
          <w:rFonts w:eastAsia="標楷體" w:hint="eastAsia"/>
          <w:sz w:val="32"/>
          <w:szCs w:val="32"/>
        </w:rPr>
        <w:t>天</w:t>
      </w:r>
      <w:r w:rsidRPr="00044C31">
        <w:rPr>
          <w:rFonts w:ascii="標楷體" w:eastAsia="標楷體" w:hAnsi="標楷體" w:hint="eastAsia"/>
          <w:sz w:val="32"/>
          <w:szCs w:val="32"/>
        </w:rPr>
        <w:t>，</w:t>
      </w:r>
      <w:r w:rsidRPr="00044C31">
        <w:rPr>
          <w:rFonts w:eastAsia="標楷體" w:hint="eastAsia"/>
          <w:sz w:val="32"/>
          <w:szCs w:val="32"/>
        </w:rPr>
        <w:t>時數</w:t>
      </w:r>
      <w:r w:rsidRPr="00044C31">
        <w:rPr>
          <w:rFonts w:eastAsia="標楷體" w:hint="eastAsia"/>
          <w:sz w:val="32"/>
          <w:szCs w:val="32"/>
        </w:rPr>
        <w:t>14</w:t>
      </w:r>
      <w:r w:rsidRPr="00044C31">
        <w:rPr>
          <w:rFonts w:eastAsia="標楷體" w:hint="eastAsia"/>
          <w:sz w:val="32"/>
          <w:szCs w:val="32"/>
        </w:rPr>
        <w:t>小時</w:t>
      </w:r>
      <w:r w:rsidRPr="00044C31">
        <w:rPr>
          <w:rFonts w:ascii="標楷體" w:eastAsia="標楷體" w:hAnsi="標楷體" w:hint="eastAsia"/>
          <w:sz w:val="32"/>
          <w:szCs w:val="32"/>
        </w:rPr>
        <w:t>。</w:t>
      </w:r>
    </w:p>
    <w:p w:rsidR="00044C31" w:rsidRPr="001E02D5" w:rsidRDefault="00044C31" w:rsidP="00044C31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講習費</w:t>
      </w:r>
      <w:r w:rsidR="001E02D5">
        <w:rPr>
          <w:rFonts w:eastAsia="標楷體" w:hint="eastAsia"/>
          <w:sz w:val="32"/>
          <w:szCs w:val="32"/>
        </w:rPr>
        <w:t>用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每人新臺幣</w:t>
      </w:r>
      <w:r>
        <w:rPr>
          <w:rFonts w:eastAsia="標楷體" w:hint="eastAsia"/>
          <w:sz w:val="32"/>
          <w:szCs w:val="32"/>
        </w:rPr>
        <w:t>2,500</w:t>
      </w:r>
      <w:r>
        <w:rPr>
          <w:rFonts w:eastAsia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E02D5" w:rsidRDefault="001E02D5" w:rsidP="001E02D5">
      <w:pPr>
        <w:pStyle w:val="a3"/>
        <w:ind w:leftChars="0" w:left="885"/>
        <w:rPr>
          <w:rFonts w:ascii="標楷體" w:eastAsia="標楷體" w:hAnsi="標楷體" w:hint="eastAsia"/>
          <w:sz w:val="32"/>
          <w:szCs w:val="32"/>
        </w:rPr>
      </w:pPr>
    </w:p>
    <w:p w:rsidR="001E02D5" w:rsidRDefault="001E02D5" w:rsidP="001E02D5">
      <w:pPr>
        <w:pStyle w:val="a3"/>
        <w:ind w:leftChars="0" w:left="885"/>
        <w:rPr>
          <w:rFonts w:ascii="標楷體" w:eastAsia="標楷體" w:hAnsi="標楷體" w:hint="eastAsia"/>
          <w:sz w:val="32"/>
          <w:szCs w:val="32"/>
        </w:rPr>
      </w:pPr>
    </w:p>
    <w:p w:rsidR="001E02D5" w:rsidRPr="001E02D5" w:rsidRDefault="001E02D5" w:rsidP="001E02D5">
      <w:pPr>
        <w:pStyle w:val="a3"/>
        <w:ind w:leftChars="0" w:left="885"/>
        <w:rPr>
          <w:rFonts w:eastAsia="華康行楷體W5" w:hint="eastAsia"/>
          <w:sz w:val="96"/>
          <w:szCs w:val="96"/>
        </w:rPr>
      </w:pPr>
      <w:r w:rsidRPr="001E02D5">
        <w:rPr>
          <w:rFonts w:ascii="標楷體" w:eastAsia="華康行楷體W5" w:hAnsi="標楷體" w:hint="eastAsia"/>
          <w:sz w:val="56"/>
          <w:szCs w:val="56"/>
        </w:rPr>
        <w:t>主任委員</w:t>
      </w:r>
      <w:r w:rsidRPr="001E02D5">
        <w:rPr>
          <w:rFonts w:ascii="標楷體" w:eastAsia="華康行楷體W5" w:hAnsi="標楷體" w:hint="eastAsia"/>
          <w:sz w:val="32"/>
          <w:szCs w:val="32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吳</w:t>
      </w:r>
      <w:r w:rsidRPr="001E02D5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文</w:t>
      </w:r>
      <w:r w:rsidRPr="001E02D5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隆</w:t>
      </w:r>
    </w:p>
    <w:sectPr w:rsidR="001E02D5" w:rsidRPr="001E02D5" w:rsidSect="00731AF7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EF1"/>
    <w:multiLevelType w:val="hybridMultilevel"/>
    <w:tmpl w:val="0608A612"/>
    <w:lvl w:ilvl="0" w:tplc="0CC6694C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7"/>
    <w:rsid w:val="00044C31"/>
    <w:rsid w:val="001E02D5"/>
    <w:rsid w:val="00467984"/>
    <w:rsid w:val="004A68B4"/>
    <w:rsid w:val="00566A3E"/>
    <w:rsid w:val="0073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1</cp:revision>
  <dcterms:created xsi:type="dcterms:W3CDTF">2019-01-21T03:11:00Z</dcterms:created>
  <dcterms:modified xsi:type="dcterms:W3CDTF">2019-01-21T03:37:00Z</dcterms:modified>
</cp:coreProperties>
</file>